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4A0D743F"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B03756" w:rsidRPr="00C325E6">
        <w:rPr>
          <w:rFonts w:ascii="Times New Roman" w:eastAsia="Times New Roman" w:hAnsi="Times New Roman" w:cs="Times New Roman"/>
          <w:kern w:val="0"/>
          <w:sz w:val="24"/>
          <w:szCs w:val="24"/>
          <w:lang w:eastAsia="lt-LT"/>
          <w14:ligatures w14:val="none"/>
        </w:rPr>
        <w:t>0</w:t>
      </w:r>
      <w:r w:rsidR="00520DC1">
        <w:rPr>
          <w:rFonts w:ascii="Times New Roman" w:eastAsia="Times New Roman" w:hAnsi="Times New Roman" w:cs="Times New Roman"/>
          <w:kern w:val="0"/>
          <w:sz w:val="24"/>
          <w:szCs w:val="24"/>
          <w:lang w:eastAsia="lt-LT"/>
          <w14:ligatures w14:val="none"/>
        </w:rPr>
        <w:t>7-</w:t>
      </w:r>
      <w:r w:rsidR="00E01F7C">
        <w:rPr>
          <w:rFonts w:ascii="Times New Roman" w:eastAsia="Times New Roman" w:hAnsi="Times New Roman" w:cs="Times New Roman"/>
          <w:kern w:val="0"/>
          <w:sz w:val="24"/>
          <w:szCs w:val="24"/>
          <w:lang w:eastAsia="lt-LT"/>
          <w14:ligatures w14:val="none"/>
        </w:rPr>
        <w:t>29</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5467E01E"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520DC1">
        <w:rPr>
          <w:rFonts w:ascii="Times New Roman" w:eastAsia="Times New Roman" w:hAnsi="Times New Roman" w:cs="Times New Roman"/>
          <w:kern w:val="0"/>
          <w:sz w:val="24"/>
          <w:szCs w:val="24"/>
          <w:lang w:eastAsia="lt-LT"/>
          <w14:ligatures w14:val="none"/>
        </w:rPr>
        <w:t xml:space="preserve"> </w:t>
      </w:r>
      <w:r w:rsidR="00E01F7C">
        <w:rPr>
          <w:rFonts w:ascii="Times New Roman" w:eastAsia="Times New Roman" w:hAnsi="Times New Roman" w:cs="Times New Roman"/>
          <w:kern w:val="0"/>
          <w:sz w:val="24"/>
          <w:szCs w:val="24"/>
          <w:lang w:eastAsia="lt-LT"/>
          <w14:ligatures w14:val="none"/>
        </w:rPr>
        <w:t>4417</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804ACA">
      <w:pPr>
        <w:spacing w:after="0" w:line="240" w:lineRule="auto"/>
        <w:jc w:val="center"/>
        <w:rPr>
          <w:rFonts w:ascii="Times New Roman" w:eastAsia="Calibri" w:hAnsi="Times New Roman" w:cs="Times New Roman"/>
          <w:b/>
          <w:kern w:val="0"/>
          <w:sz w:val="24"/>
          <w:szCs w:val="24"/>
          <w14:ligatures w14:val="none"/>
        </w:rPr>
      </w:pPr>
    </w:p>
    <w:p w14:paraId="32A85C54" w14:textId="2E3B1674" w:rsidR="00B03666" w:rsidRDefault="00A474B4" w:rsidP="00ED0084">
      <w:pPr>
        <w:spacing w:after="0" w:line="240" w:lineRule="auto"/>
        <w:jc w:val="center"/>
        <w:rPr>
          <w:rFonts w:ascii="Times New Roman" w:hAnsi="Times New Roman" w:cs="Times New Roman"/>
          <w:b/>
          <w:bCs/>
          <w:kern w:val="0"/>
          <w:sz w:val="24"/>
          <w:szCs w:val="24"/>
        </w:rPr>
      </w:pPr>
      <w:r w:rsidRPr="00A474B4">
        <w:rPr>
          <w:rFonts w:ascii="Times New Roman" w:hAnsi="Times New Roman" w:cs="Times New Roman"/>
          <w:b/>
          <w:bCs/>
          <w:kern w:val="0"/>
          <w:sz w:val="24"/>
          <w:szCs w:val="24"/>
        </w:rPr>
        <w:t>ŠIAULIŲ MIESTO SAVIVALDYBĖS STATOMŲ, REKONSTRUOJAMŲ IR REMONTUOJAMŲ TRANSPORTO INFRASTRUKTŪROS STATINIŲ PAGRINDŲ IR DANGŲ LABORATORINIŲ KOKYBĖS BANDYMŲ IR TYRIMŲ ATLIKIMO PASLAUGA</w:t>
      </w:r>
    </w:p>
    <w:p w14:paraId="1303A059" w14:textId="77777777" w:rsidR="00A474B4" w:rsidRPr="00C325E6" w:rsidRDefault="00A474B4" w:rsidP="00ED0084">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52E964AC"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sidR="00674DCD">
        <w:rPr>
          <w:rFonts w:ascii="Times New Roman" w:eastAsia="Times New Roman" w:hAnsi="Times New Roman" w:cs="Times New Roman"/>
          <w:kern w:val="0"/>
          <w:sz w:val="24"/>
          <w:szCs w:val="24"/>
          <w14:ligatures w14:val="none"/>
        </w:rPr>
        <w:t xml:space="preserve">ė </w:t>
      </w:r>
      <w:r w:rsidR="00A474B4">
        <w:rPr>
          <w:rFonts w:ascii="Times New Roman" w:eastAsia="Times New Roman" w:hAnsi="Times New Roman" w:cs="Times New Roman"/>
          <w:kern w:val="0"/>
          <w:sz w:val="24"/>
          <w:szCs w:val="24"/>
          <w14:ligatures w14:val="none"/>
        </w:rPr>
        <w:t>specifikacija</w:t>
      </w:r>
      <w:r w:rsidRPr="00C325E6">
        <w:rPr>
          <w:rFonts w:ascii="Times New Roman" w:eastAsia="Times New Roman" w:hAnsi="Times New Roman" w:cs="Times New Roman"/>
          <w:kern w:val="0"/>
          <w:sz w:val="24"/>
          <w:szCs w:val="24"/>
          <w14:ligatures w14:val="none"/>
        </w:rPr>
        <w:t>;</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328748E8" w14:textId="16A01542" w:rsidR="00543C9D" w:rsidRDefault="00543C9D" w:rsidP="00543C9D">
      <w:pPr>
        <w:pStyle w:val="Sraopastraipa"/>
        <w:numPr>
          <w:ilvl w:val="1"/>
          <w:numId w:val="2"/>
        </w:numPr>
        <w:tabs>
          <w:tab w:val="left" w:pos="426"/>
        </w:tabs>
        <w:spacing w:after="0" w:line="240" w:lineRule="auto"/>
        <w:ind w:hanging="153"/>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Perkamų paslaugų įkainiai;</w:t>
      </w:r>
    </w:p>
    <w:p w14:paraId="0D73938F" w14:textId="353D1FD8" w:rsidR="00E70ADB"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7EF58BCE" w14:textId="40FCA830" w:rsidR="006800AF" w:rsidRDefault="00A474B4" w:rsidP="006800AF">
      <w:pPr>
        <w:pStyle w:val="Sraopastraipa"/>
        <w:numPr>
          <w:ilvl w:val="1"/>
          <w:numId w:val="2"/>
        </w:numPr>
        <w:tabs>
          <w:tab w:val="left" w:pos="426"/>
        </w:tabs>
        <w:spacing w:after="0" w:line="240" w:lineRule="auto"/>
        <w:ind w:hanging="153"/>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Sutarties 1 priedas</w:t>
      </w:r>
      <w:r w:rsidR="006800AF">
        <w:rPr>
          <w:rFonts w:ascii="Times New Roman" w:eastAsia="Times New Roman" w:hAnsi="Times New Roman" w:cs="Times New Roman"/>
          <w:kern w:val="0"/>
          <w:sz w:val="24"/>
          <w:szCs w:val="24"/>
          <w14:ligatures w14:val="none"/>
        </w:rPr>
        <w:t>;</w:t>
      </w:r>
    </w:p>
    <w:p w14:paraId="3B75BD7A" w14:textId="01F12EC2" w:rsidR="00A474B4" w:rsidRPr="00C325E6" w:rsidRDefault="00A474B4" w:rsidP="006800AF">
      <w:pPr>
        <w:pStyle w:val="Sraopastraipa"/>
        <w:numPr>
          <w:ilvl w:val="1"/>
          <w:numId w:val="2"/>
        </w:numPr>
        <w:tabs>
          <w:tab w:val="left" w:pos="426"/>
        </w:tabs>
        <w:spacing w:after="0" w:line="240" w:lineRule="auto"/>
        <w:ind w:hanging="153"/>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Sutarties 2 priedas;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0B4CE938" w:rsidR="00376716"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00FD46C8">
        <w:rPr>
          <w:rFonts w:ascii="Times New Roman" w:eastAsia="Times New Roman" w:hAnsi="Times New Roman" w:cs="Times New Roman"/>
          <w:kern w:val="0"/>
          <w:sz w:val="24"/>
          <w:szCs w:val="24"/>
          <w14:ligatures w14:val="none"/>
        </w:rPr>
        <w:t xml:space="preserve">ir kiti </w:t>
      </w:r>
      <w:r w:rsidRPr="00C325E6">
        <w:rPr>
          <w:rFonts w:ascii="Times New Roman" w:eastAsia="Times New Roman" w:hAnsi="Times New Roman" w:cs="Times New Roman"/>
          <w:kern w:val="0"/>
          <w:sz w:val="24"/>
          <w:szCs w:val="24"/>
          <w14:ligatures w14:val="none"/>
        </w:rPr>
        <w:t>reikalavimai tiekėjui;</w:t>
      </w:r>
    </w:p>
    <w:p w14:paraId="728FCB09" w14:textId="43E7F7B8" w:rsidR="003F5EBB"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69E3D96E" w14:textId="75FB0BF6" w:rsidR="008928FE" w:rsidRPr="008928FE" w:rsidRDefault="006273DE" w:rsidP="008928FE">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r w:rsidR="0091269B">
        <w:rPr>
          <w:rFonts w:ascii="Times New Roman" w:eastAsia="Times New Roman" w:hAnsi="Times New Roman" w:cs="Times New Roman"/>
          <w:kern w:val="0"/>
          <w:sz w:val="24"/>
          <w:szCs w:val="24"/>
          <w14:ligatures w14:val="none"/>
        </w:rPr>
        <w:t>;</w:t>
      </w:r>
    </w:p>
    <w:p w14:paraId="028234C4" w14:textId="460F2A1E" w:rsidR="0091269B" w:rsidRPr="00B03666" w:rsidRDefault="0091269B" w:rsidP="00B03666">
      <w:pPr>
        <w:tabs>
          <w:tab w:val="left" w:pos="426"/>
        </w:tabs>
        <w:spacing w:after="0" w:line="240" w:lineRule="auto"/>
        <w:ind w:left="360"/>
        <w:jc w:val="both"/>
        <w:rPr>
          <w:rFonts w:ascii="Times New Roman" w:eastAsia="Times New Roman" w:hAnsi="Times New Roman" w:cs="Times New Roman"/>
          <w:kern w:val="0"/>
          <w:sz w:val="24"/>
          <w:szCs w:val="24"/>
          <w14:ligatures w14:val="none"/>
        </w:rPr>
      </w:pP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0DB5E37D"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E3994C6" w14:textId="77777777" w:rsidR="00B03666" w:rsidRDefault="00B0366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Pr="0091269B"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57472FD8"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674DCD">
        <w:rPr>
          <w:rFonts w:ascii="Times New Roman" w:hAnsi="Times New Roman" w:cs="Times New Roman"/>
          <w:color w:val="000000"/>
          <w:kern w:val="0"/>
          <w:sz w:val="24"/>
          <w:szCs w:val="24"/>
        </w:rPr>
        <w:t xml:space="preserve">techninėje </w:t>
      </w:r>
      <w:r w:rsidR="000C71BF">
        <w:rPr>
          <w:rFonts w:ascii="Times New Roman" w:hAnsi="Times New Roman" w:cs="Times New Roman"/>
          <w:color w:val="000000"/>
          <w:kern w:val="0"/>
          <w:sz w:val="24"/>
          <w:szCs w:val="24"/>
        </w:rPr>
        <w:t>specifikacijoje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35D8CC78"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A972E6" w:rsidRPr="00C325E6">
        <w:rPr>
          <w:rFonts w:ascii="Times New Roman" w:hAnsi="Times New Roman" w:cs="Times New Roman"/>
          <w:color w:val="000000"/>
          <w:kern w:val="0"/>
          <w:sz w:val="24"/>
          <w:szCs w:val="24"/>
        </w:rPr>
        <w:t>reglamentuojančiais</w:t>
      </w:r>
      <w:r w:rsidRPr="00C325E6">
        <w:rPr>
          <w:rFonts w:ascii="Times New Roman" w:hAnsi="Times New Roman" w:cs="Times New Roman"/>
          <w:color w:val="000000"/>
          <w:kern w:val="0"/>
          <w:sz w:val="24"/>
          <w:szCs w:val="24"/>
        </w:rPr>
        <w:t xml:space="preserve"> </w:t>
      </w:r>
      <w:r w:rsidR="00A972E6" w:rsidRPr="00C325E6">
        <w:rPr>
          <w:rFonts w:ascii="Times New Roman" w:hAnsi="Times New Roman" w:cs="Times New Roman"/>
          <w:color w:val="000000"/>
          <w:kern w:val="0"/>
          <w:sz w:val="24"/>
          <w:szCs w:val="24"/>
        </w:rPr>
        <w:t>teisės</w:t>
      </w:r>
      <w:r w:rsidRPr="00C325E6">
        <w:rPr>
          <w:rFonts w:ascii="Times New Roman" w:hAnsi="Times New Roman" w:cs="Times New Roman"/>
          <w:color w:val="000000"/>
          <w:kern w:val="0"/>
          <w:sz w:val="24"/>
          <w:szCs w:val="24"/>
        </w:rPr>
        <w:t xml:space="preserve"> aktais bei šiomis pirkimo </w:t>
      </w:r>
      <w:r w:rsidR="00A972E6" w:rsidRPr="00C325E6">
        <w:rPr>
          <w:rFonts w:ascii="Times New Roman" w:hAnsi="Times New Roman" w:cs="Times New Roman"/>
          <w:color w:val="000000"/>
          <w:kern w:val="0"/>
          <w:sz w:val="24"/>
          <w:szCs w:val="24"/>
        </w:rPr>
        <w:t>sąlygomis</w:t>
      </w:r>
      <w:r w:rsidRPr="00C325E6">
        <w:rPr>
          <w:rFonts w:ascii="Times New Roman" w:hAnsi="Times New Roman" w:cs="Times New Roman"/>
          <w:color w:val="000000"/>
          <w:kern w:val="0"/>
          <w:sz w:val="24"/>
          <w:szCs w:val="24"/>
        </w:rPr>
        <w:t xml:space="preserve">. Vartojamos </w:t>
      </w:r>
      <w:r w:rsidR="00A972E6" w:rsidRPr="00C325E6">
        <w:rPr>
          <w:rFonts w:ascii="Times New Roman" w:hAnsi="Times New Roman" w:cs="Times New Roman"/>
          <w:color w:val="000000"/>
          <w:kern w:val="0"/>
          <w:sz w:val="24"/>
          <w:szCs w:val="24"/>
        </w:rPr>
        <w:t>sąvokos</w:t>
      </w:r>
      <w:r w:rsidRPr="00C325E6">
        <w:rPr>
          <w:rFonts w:ascii="Times New Roman" w:hAnsi="Times New Roman" w:cs="Times New Roman"/>
          <w:color w:val="000000"/>
          <w:kern w:val="0"/>
          <w:sz w:val="24"/>
          <w:szCs w:val="24"/>
        </w:rPr>
        <w:t xml:space="preserve">, </w:t>
      </w:r>
      <w:r w:rsidR="00A972E6" w:rsidRPr="00C325E6">
        <w:rPr>
          <w:rFonts w:ascii="Times New Roman" w:hAnsi="Times New Roman" w:cs="Times New Roman"/>
          <w:color w:val="000000"/>
          <w:kern w:val="0"/>
          <w:sz w:val="24"/>
          <w:szCs w:val="24"/>
        </w:rPr>
        <w:t>apibrėžtos</w:t>
      </w:r>
      <w:r w:rsidRPr="00C325E6">
        <w:rPr>
          <w:rFonts w:ascii="Times New Roman" w:hAnsi="Times New Roman" w:cs="Times New Roman"/>
          <w:color w:val="000000"/>
          <w:kern w:val="0"/>
          <w:sz w:val="24"/>
          <w:szCs w:val="24"/>
        </w:rPr>
        <w:t xml:space="preserve"> </w:t>
      </w:r>
      <w:r w:rsidR="00A972E6" w:rsidRPr="00C325E6">
        <w:rPr>
          <w:rFonts w:ascii="Times New Roman" w:hAnsi="Times New Roman" w:cs="Times New Roman"/>
          <w:color w:val="000000"/>
          <w:kern w:val="0"/>
          <w:sz w:val="24"/>
          <w:szCs w:val="24"/>
        </w:rPr>
        <w:t>Viešųjų</w:t>
      </w:r>
      <w:r w:rsidRPr="00C325E6">
        <w:rPr>
          <w:rFonts w:ascii="Times New Roman" w:hAnsi="Times New Roman" w:cs="Times New Roman"/>
          <w:color w:val="000000"/>
          <w:kern w:val="0"/>
          <w:sz w:val="24"/>
          <w:szCs w:val="24"/>
        </w:rPr>
        <w:t xml:space="preserve">̨ pirkimų </w:t>
      </w:r>
      <w:r w:rsidR="00A972E6" w:rsidRPr="00C325E6">
        <w:rPr>
          <w:rFonts w:ascii="Times New Roman" w:hAnsi="Times New Roman" w:cs="Times New Roman"/>
          <w:color w:val="000000"/>
          <w:kern w:val="0"/>
          <w:sz w:val="24"/>
          <w:szCs w:val="24"/>
        </w:rPr>
        <w:t>įstatyme</w:t>
      </w:r>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A972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Pirkimas atliekamas laikantis lygiateisiškumo, nediskriminavimo, abipusio pripažinimo, proporcingumo ir </w:t>
      </w:r>
      <w:r w:rsidRPr="00A972E6">
        <w:rPr>
          <w:rFonts w:ascii="Times New Roman" w:hAnsi="Times New Roman" w:cs="Times New Roman"/>
          <w:color w:val="000000"/>
          <w:kern w:val="0"/>
          <w:sz w:val="24"/>
          <w:szCs w:val="24"/>
        </w:rPr>
        <w:t>skaidrumo principų bei konfidencialumo ir nešališkumo reikalavimų.</w:t>
      </w:r>
      <w:bookmarkStart w:id="0" w:name="_Hlk157087827"/>
    </w:p>
    <w:p w14:paraId="7120BEB4" w14:textId="5BEA93AC"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A972E6">
        <w:rPr>
          <w:rFonts w:ascii="Times New Roman" w:hAnsi="Times New Roman" w:cs="Times New Roman"/>
          <w:color w:val="000000"/>
          <w:kern w:val="0"/>
          <w:sz w:val="24"/>
          <w:szCs w:val="24"/>
        </w:rPr>
        <w:t>1.</w:t>
      </w:r>
      <w:r w:rsidR="00A22DE7" w:rsidRPr="00A972E6">
        <w:rPr>
          <w:rFonts w:ascii="Times New Roman" w:hAnsi="Times New Roman" w:cs="Times New Roman"/>
          <w:color w:val="000000"/>
          <w:kern w:val="0"/>
          <w:sz w:val="24"/>
          <w:szCs w:val="24"/>
        </w:rPr>
        <w:t>8</w:t>
      </w:r>
      <w:r w:rsidRPr="00A972E6">
        <w:rPr>
          <w:rFonts w:ascii="Times New Roman" w:hAnsi="Times New Roman" w:cs="Times New Roman"/>
          <w:color w:val="000000"/>
          <w:kern w:val="0"/>
          <w:sz w:val="24"/>
          <w:szCs w:val="24"/>
        </w:rPr>
        <w:t xml:space="preserve">. </w:t>
      </w:r>
      <w:r w:rsidRPr="00A972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A972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A972E6">
        <w:rPr>
          <w:rFonts w:ascii="Times New Roman" w:eastAsia="Calibri" w:hAnsi="Times New Roman" w:cs="Times New Roman"/>
          <w:kern w:val="0"/>
          <w:sz w:val="24"/>
          <w:szCs w:val="24"/>
          <w:lang w:eastAsia="lt-LT"/>
          <w14:ligatures w14:val="none"/>
        </w:rPr>
        <w:t xml:space="preserve">“ </w:t>
      </w:r>
      <w:r w:rsidR="00210699" w:rsidRPr="00A972E6">
        <w:rPr>
          <w:rFonts w:ascii="Times New Roman" w:eastAsia="Calibri" w:hAnsi="Times New Roman" w:cs="Times New Roman"/>
          <w:kern w:val="0"/>
          <w:sz w:val="24"/>
          <w:szCs w:val="24"/>
          <w:lang w:eastAsia="lt-LT"/>
          <w14:ligatures w14:val="none"/>
        </w:rPr>
        <w:t>4.</w:t>
      </w:r>
      <w:r w:rsidR="00A972E6" w:rsidRPr="00A972E6">
        <w:rPr>
          <w:rFonts w:ascii="Times New Roman" w:eastAsia="Calibri" w:hAnsi="Times New Roman" w:cs="Times New Roman"/>
          <w:kern w:val="0"/>
          <w:sz w:val="24"/>
          <w:szCs w:val="24"/>
          <w:lang w:eastAsia="lt-LT"/>
          <w14:ligatures w14:val="none"/>
        </w:rPr>
        <w:t>3.</w:t>
      </w:r>
      <w:r w:rsidR="00851B3E" w:rsidRPr="00A972E6">
        <w:rPr>
          <w:rFonts w:ascii="Times New Roman" w:eastAsia="Calibri" w:hAnsi="Times New Roman" w:cs="Times New Roman"/>
          <w:kern w:val="0"/>
          <w:sz w:val="24"/>
          <w:szCs w:val="24"/>
          <w:lang w:eastAsia="lt-LT"/>
          <w14:ligatures w14:val="none"/>
        </w:rPr>
        <w:t xml:space="preserve"> </w:t>
      </w:r>
      <w:r w:rsidR="00210699" w:rsidRPr="00A972E6">
        <w:rPr>
          <w:rFonts w:ascii="Times New Roman" w:eastAsia="Calibri" w:hAnsi="Times New Roman" w:cs="Times New Roman"/>
          <w:kern w:val="0"/>
          <w:sz w:val="24"/>
          <w:szCs w:val="24"/>
          <w:lang w:eastAsia="lt-LT"/>
          <w14:ligatures w14:val="none"/>
        </w:rPr>
        <w:t>pa</w:t>
      </w:r>
      <w:r w:rsidR="00851B3E" w:rsidRPr="00A972E6">
        <w:rPr>
          <w:rFonts w:ascii="Times New Roman" w:eastAsia="Calibri" w:hAnsi="Times New Roman" w:cs="Times New Roman"/>
          <w:kern w:val="0"/>
          <w:sz w:val="24"/>
          <w:szCs w:val="24"/>
          <w:lang w:eastAsia="lt-LT"/>
          <w14:ligatures w14:val="none"/>
        </w:rPr>
        <w:t>p</w:t>
      </w:r>
      <w:r w:rsidR="002C3C73" w:rsidRPr="00A972E6">
        <w:rPr>
          <w:rFonts w:ascii="Times New Roman" w:eastAsia="Calibri" w:hAnsi="Times New Roman" w:cs="Times New Roman"/>
          <w:kern w:val="0"/>
          <w:sz w:val="24"/>
          <w:szCs w:val="24"/>
          <w:lang w:eastAsia="lt-LT"/>
          <w14:ligatures w14:val="none"/>
        </w:rPr>
        <w:t>un</w:t>
      </w:r>
      <w:r w:rsidR="00210699" w:rsidRPr="00A972E6">
        <w:rPr>
          <w:rFonts w:ascii="Times New Roman" w:eastAsia="Calibri" w:hAnsi="Times New Roman" w:cs="Times New Roman"/>
          <w:kern w:val="0"/>
          <w:sz w:val="24"/>
          <w:szCs w:val="24"/>
          <w:lang w:eastAsia="lt-LT"/>
          <w14:ligatures w14:val="none"/>
        </w:rPr>
        <w:t>kčiu</w:t>
      </w:r>
      <w:r w:rsidRPr="00A972E6">
        <w:rPr>
          <w:rFonts w:ascii="Times New Roman" w:eastAsia="Calibri" w:hAnsi="Times New Roman" w:cs="Times New Roman"/>
          <w:kern w:val="0"/>
          <w:sz w:val="24"/>
          <w:szCs w:val="24"/>
          <w:lang w:eastAsia="lt-LT"/>
          <w14:ligatures w14:val="none"/>
        </w:rPr>
        <w:t xml:space="preserve">. Aplinkos apaugos kriterijai nustatyti </w:t>
      </w:r>
      <w:r w:rsidR="00A972E6" w:rsidRPr="00A972E6">
        <w:rPr>
          <w:rFonts w:ascii="Times New Roman" w:eastAsia="Calibri" w:hAnsi="Times New Roman" w:cs="Times New Roman"/>
          <w:color w:val="0070C0"/>
          <w:kern w:val="0"/>
          <w:sz w:val="24"/>
          <w:szCs w:val="24"/>
          <w:u w:val="single"/>
          <w:lang w:eastAsia="lt-LT"/>
          <w14:ligatures w14:val="none"/>
        </w:rPr>
        <w:t xml:space="preserve">6 </w:t>
      </w:r>
      <w:r w:rsidR="009E7551" w:rsidRPr="00A972E6">
        <w:rPr>
          <w:rFonts w:ascii="Times New Roman" w:eastAsia="Calibri" w:hAnsi="Times New Roman" w:cs="Times New Roman"/>
          <w:color w:val="0070C0"/>
          <w:kern w:val="0"/>
          <w:sz w:val="24"/>
          <w:szCs w:val="24"/>
          <w:u w:val="single"/>
          <w:lang w:eastAsia="lt-LT"/>
          <w14:ligatures w14:val="none"/>
        </w:rPr>
        <w:t>pried</w:t>
      </w:r>
      <w:r w:rsidR="00B03666" w:rsidRPr="00A972E6">
        <w:rPr>
          <w:rFonts w:ascii="Times New Roman" w:eastAsia="Calibri" w:hAnsi="Times New Roman" w:cs="Times New Roman"/>
          <w:color w:val="0070C0"/>
          <w:kern w:val="0"/>
          <w:sz w:val="24"/>
          <w:szCs w:val="24"/>
          <w:u w:val="single"/>
          <w:lang w:eastAsia="lt-LT"/>
          <w14:ligatures w14:val="none"/>
        </w:rPr>
        <w:t>e</w:t>
      </w:r>
      <w:r w:rsidR="00B92437" w:rsidRPr="00A972E6">
        <w:rPr>
          <w:rFonts w:ascii="Times New Roman" w:eastAsia="Calibri" w:hAnsi="Times New Roman" w:cs="Times New Roman"/>
          <w:kern w:val="0"/>
          <w:sz w:val="24"/>
          <w:szCs w:val="24"/>
          <w:lang w:eastAsia="lt-LT"/>
          <w14:ligatures w14:val="none"/>
        </w:rPr>
        <w:t>.</w:t>
      </w:r>
    </w:p>
    <w:p w14:paraId="655FB0A6" w14:textId="27A1BE84"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674DCD">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0"/>
    <w:p w14:paraId="32826692" w14:textId="71390062" w:rsidR="006273DE" w:rsidRPr="00C325E6" w:rsidRDefault="006273DE" w:rsidP="00E005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674DCD">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xml:space="preserve">. </w:t>
      </w:r>
      <w:r w:rsidR="00E005AC" w:rsidRPr="007B104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10" w:history="1">
        <w:r w:rsidR="00E005AC" w:rsidRPr="007B1049">
          <w:rPr>
            <w:rStyle w:val="Hipersaitas"/>
            <w:rFonts w:ascii="Times New Roman" w:hAnsi="Times New Roman" w:cs="Times New Roman"/>
            <w:kern w:val="0"/>
            <w:sz w:val="24"/>
            <w:szCs w:val="24"/>
          </w:rPr>
          <w:t>viktorija.rzavskaja@sac.lt</w:t>
        </w:r>
      </w:hyperlink>
      <w:r w:rsidR="00E005AC" w:rsidRPr="007B1049">
        <w:rPr>
          <w:rFonts w:ascii="Times New Roman" w:hAnsi="Times New Roman" w:cs="Times New Roman"/>
          <w:color w:val="000000"/>
          <w:kern w:val="0"/>
          <w:sz w:val="24"/>
          <w:szCs w:val="24"/>
        </w:rPr>
        <w:t>, adresas Vilniaus g. 88, Šiauliai.</w:t>
      </w:r>
      <w:r w:rsidR="00E005AC" w:rsidRPr="008F7CC2">
        <w:rPr>
          <w:rFonts w:ascii="Times New Roman" w:hAnsi="Times New Roman" w:cs="Times New Roman"/>
          <w:color w:val="000000"/>
          <w:kern w:val="0"/>
          <w:sz w:val="24"/>
          <w:szCs w:val="24"/>
        </w:rPr>
        <w:tab/>
      </w:r>
    </w:p>
    <w:p w14:paraId="57A588B9" w14:textId="77777777" w:rsidR="00D26163" w:rsidRPr="00C325E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8DF8A33" w14:textId="5899E989" w:rsidR="002617E5" w:rsidRPr="00825BC3" w:rsidRDefault="006273DE" w:rsidP="00825BC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825BC3">
        <w:rPr>
          <w:rFonts w:ascii="Times New Roman" w:hAnsi="Times New Roman" w:cs="Times New Roman"/>
          <w:color w:val="000000"/>
          <w:kern w:val="0"/>
          <w:sz w:val="24"/>
          <w:szCs w:val="24"/>
        </w:rPr>
        <w:t xml:space="preserve"> </w:t>
      </w:r>
      <w:r w:rsidR="000C71BF" w:rsidRPr="000C71BF">
        <w:rPr>
          <w:rFonts w:ascii="Times New Roman" w:hAnsi="Times New Roman" w:cs="Times New Roman"/>
          <w:b/>
          <w:bCs/>
          <w:color w:val="000000"/>
          <w:kern w:val="0"/>
          <w:sz w:val="24"/>
          <w:szCs w:val="24"/>
        </w:rPr>
        <w:t>Šiaulių miesto savivaldybės statomų, rekonstruojamų ir remontuojamų transporto infrastruktūros statinių pagrindų ir dangų laboratorinių kokybės bandymų ir tyrimų atlikimo paslauga</w:t>
      </w:r>
      <w:r w:rsidR="000C71BF">
        <w:rPr>
          <w:rFonts w:ascii="Times New Roman" w:hAnsi="Times New Roman" w:cs="Times New Roman"/>
          <w:b/>
          <w:bCs/>
          <w:color w:val="000000"/>
          <w:kern w:val="0"/>
          <w:sz w:val="24"/>
          <w:szCs w:val="24"/>
        </w:rPr>
        <w:t xml:space="preserve">. </w:t>
      </w:r>
    </w:p>
    <w:p w14:paraId="42C5AA8F" w14:textId="3EE1642E" w:rsidR="002617E5" w:rsidRDefault="002617E5" w:rsidP="002617E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2.1.</w:t>
      </w:r>
      <w:r w:rsidR="00B03666">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0C71BF" w:rsidRPr="000C71BF">
        <w:rPr>
          <w:rFonts w:ascii="Times New Roman" w:eastAsia="Times New Roman" w:hAnsi="Times New Roman" w:cs="Times New Roman"/>
          <w:b/>
          <w:bCs/>
          <w:sz w:val="24"/>
          <w:szCs w:val="24"/>
        </w:rPr>
        <w:t>247 933,88</w:t>
      </w:r>
      <w:r w:rsidR="00B03666" w:rsidRPr="000C71BF">
        <w:rPr>
          <w:rFonts w:ascii="Times New Roman" w:eastAsia="Times New Roman" w:hAnsi="Times New Roman" w:cs="Times New Roman"/>
          <w:b/>
          <w:bCs/>
          <w:sz w:val="24"/>
          <w:szCs w:val="24"/>
        </w:rPr>
        <w:t xml:space="preserve"> </w:t>
      </w:r>
      <w:r w:rsidRPr="000C71BF">
        <w:rPr>
          <w:rFonts w:ascii="Times New Roman" w:eastAsia="Times New Roman" w:hAnsi="Times New Roman" w:cs="Times New Roman"/>
          <w:b/>
          <w:bCs/>
          <w:sz w:val="24"/>
          <w:szCs w:val="24"/>
        </w:rPr>
        <w:t>Eur (be PVM)</w:t>
      </w:r>
      <w:r>
        <w:rPr>
          <w:rFonts w:ascii="Times New Roman" w:eastAsia="Times New Roman" w:hAnsi="Times New Roman" w:cs="Times New Roman"/>
          <w:sz w:val="24"/>
          <w:szCs w:val="24"/>
        </w:rPr>
        <w:t xml:space="preserve">.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4C6372A7" w14:textId="759B6310" w:rsidR="008A4C5C" w:rsidRPr="00C325E6" w:rsidRDefault="006273DE" w:rsidP="000C71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8A4C5C" w:rsidRPr="000C71BF">
        <w:rPr>
          <w:rFonts w:ascii="Times New Roman" w:hAnsi="Times New Roman" w:cs="Times New Roman"/>
          <w:color w:val="000000"/>
          <w:kern w:val="0"/>
          <w:sz w:val="24"/>
          <w:szCs w:val="24"/>
        </w:rPr>
        <w:t>Šis pirkimas nėra skaidomas į pirkimo dalis</w:t>
      </w:r>
      <w:r w:rsidR="00422411" w:rsidRPr="000C71BF">
        <w:rPr>
          <w:rFonts w:ascii="Times New Roman" w:hAnsi="Times New Roman" w:cs="Times New Roman"/>
          <w:color w:val="000000"/>
          <w:kern w:val="0"/>
          <w:sz w:val="24"/>
          <w:szCs w:val="24"/>
        </w:rPr>
        <w:t>, nes</w:t>
      </w:r>
      <w:r w:rsidR="000C71BF" w:rsidRPr="000C71BF">
        <w:rPr>
          <w:rFonts w:ascii="Times New Roman" w:hAnsi="Times New Roman" w:cs="Times New Roman"/>
          <w:color w:val="000000"/>
          <w:kern w:val="0"/>
          <w:sz w:val="24"/>
          <w:szCs w:val="24"/>
        </w:rPr>
        <w:t xml:space="preserve"> skaidant į dalis, gali atsirasti rizika dėl neaiškios atsakomybės ribos, ypač jei tyrimų rezultatai prieštarauja vienas kitam.</w:t>
      </w:r>
    </w:p>
    <w:p w14:paraId="49088578" w14:textId="79FC63E7"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0C71BF" w:rsidRPr="000C71BF">
        <w:rPr>
          <w:rFonts w:ascii="Times New Roman" w:eastAsia="Times New Roman" w:hAnsi="Times New Roman" w:cs="Times New Roman"/>
          <w:color w:val="0070C0"/>
          <w:sz w:val="24"/>
          <w:szCs w:val="24"/>
          <w:u w:val="single"/>
        </w:rPr>
        <w:t>techninėje specifikacijoje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 xml:space="preserve">iešojo pirkimo sutarties projekte (pirkimo sąlygų </w:t>
      </w:r>
      <w:r w:rsidR="00B03666">
        <w:rPr>
          <w:rFonts w:ascii="Times New Roman" w:eastAsia="Times New Roman" w:hAnsi="Times New Roman" w:cs="Times New Roman"/>
          <w:color w:val="0070C0"/>
          <w:sz w:val="24"/>
          <w:szCs w:val="24"/>
          <w:u w:val="single"/>
        </w:rPr>
        <w:t>3</w:t>
      </w:r>
      <w:r w:rsidRPr="00C325E6">
        <w:rPr>
          <w:rFonts w:ascii="Times New Roman" w:eastAsia="Times New Roman" w:hAnsi="Times New Roman" w:cs="Times New Roman"/>
          <w:color w:val="0070C0"/>
          <w:sz w:val="24"/>
          <w:szCs w:val="24"/>
          <w:u w:val="single"/>
        </w:rPr>
        <w:t xml:space="preserve"> priedas).</w:t>
      </w:r>
      <w:r w:rsidRPr="00C325E6">
        <w:rPr>
          <w:rFonts w:ascii="Times New Roman" w:eastAsia="Times New Roman" w:hAnsi="Times New Roman" w:cs="Times New Roman"/>
          <w:color w:val="0070C0"/>
          <w:sz w:val="24"/>
          <w:szCs w:val="24"/>
        </w:rPr>
        <w:t xml:space="preserve"> </w:t>
      </w:r>
    </w:p>
    <w:p w14:paraId="38F1AABD" w14:textId="72B900FE"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0C71BF">
        <w:rPr>
          <w:rFonts w:ascii="Times New Roman" w:hAnsi="Times New Roman" w:cs="Times New Roman"/>
          <w:color w:val="000000"/>
          <w:kern w:val="0"/>
          <w:sz w:val="24"/>
          <w:szCs w:val="24"/>
        </w:rPr>
        <w:t>techninėje specifikacijoje</w:t>
      </w:r>
      <w:r w:rsidR="000C71B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nurodytai apimčiai, neskaidant jos smulkiau.</w:t>
      </w:r>
    </w:p>
    <w:p w14:paraId="7FBA20C2" w14:textId="156CCF58"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2617E5">
        <w:rPr>
          <w:rFonts w:ascii="Times New Roman" w:eastAsia="Times New Roman" w:hAnsi="Times New Roman" w:cs="Times New Roman"/>
          <w:bCs/>
          <w:kern w:val="28"/>
          <w:sz w:val="24"/>
          <w:szCs w:val="24"/>
          <w:lang w:eastAsia="lt-LT"/>
        </w:rPr>
        <w:t>paslaugų teikimui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35591797"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C71BF">
        <w:rPr>
          <w:rFonts w:ascii="Times New Roman" w:hAnsi="Times New Roman" w:cs="Times New Roman"/>
          <w:color w:val="000000"/>
          <w:kern w:val="0"/>
          <w:sz w:val="24"/>
          <w:szCs w:val="24"/>
        </w:rPr>
        <w:t>techninėje specifikacijoje</w:t>
      </w:r>
      <w:r w:rsidR="000C71BF" w:rsidRPr="00C325E6">
        <w:rPr>
          <w:rFonts w:ascii="Times New Roman" w:hAnsi="Times New Roman" w:cs="Times New Roman"/>
          <w:color w:val="000000"/>
          <w:kern w:val="0"/>
          <w:sz w:val="24"/>
          <w:szCs w:val="24"/>
        </w:rPr>
        <w:t xml:space="preserve"> </w:t>
      </w:r>
      <w:r w:rsidR="00E24B0E" w:rsidRPr="00C325E6">
        <w:rPr>
          <w:rFonts w:ascii="Times New Roman" w:hAnsi="Times New Roman" w:cs="Times New Roman"/>
          <w:sz w:val="24"/>
          <w:szCs w:val="24"/>
        </w:rPr>
        <w:t xml:space="preserve">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564A6F9D"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9C1326">
        <w:rPr>
          <w:rFonts w:ascii="Times New Roman" w:hAnsi="Times New Roman" w:cs="Times New Roman"/>
          <w:sz w:val="24"/>
          <w:szCs w:val="24"/>
        </w:rPr>
        <w:t>t</w:t>
      </w:r>
      <w:r w:rsidR="002617E5">
        <w:rPr>
          <w:rFonts w:ascii="Times New Roman" w:hAnsi="Times New Roman" w:cs="Times New Roman"/>
          <w:sz w:val="24"/>
          <w:szCs w:val="24"/>
        </w:rPr>
        <w:t xml:space="preserve">echninėje </w:t>
      </w:r>
      <w:r w:rsidR="006800AF">
        <w:rPr>
          <w:rFonts w:ascii="Times New Roman" w:hAnsi="Times New Roman" w:cs="Times New Roman"/>
          <w:sz w:val="24"/>
          <w:szCs w:val="24"/>
        </w:rPr>
        <w:t>užduotyje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36111B1E"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825BC3" w:rsidRPr="00825BC3">
        <w:rPr>
          <w:rFonts w:ascii="Times New Roman" w:hAnsi="Times New Roman" w:cs="Times New Roman"/>
          <w:color w:val="000000"/>
          <w:kern w:val="0"/>
          <w:sz w:val="24"/>
          <w:szCs w:val="24"/>
        </w:rPr>
        <w:t xml:space="preserve"> </w:t>
      </w:r>
      <w:r w:rsidR="00825BC3" w:rsidRPr="00825BC3">
        <w:rPr>
          <w:rFonts w:ascii="Times New Roman" w:hAnsi="Times New Roman" w:cs="Times New Roman" w:hint="eastAsia"/>
          <w:color w:val="000000"/>
          <w:kern w:val="0"/>
          <w:sz w:val="24"/>
          <w:szCs w:val="24"/>
        </w:rPr>
        <w:t>Š</w:t>
      </w:r>
      <w:r w:rsidR="00825BC3" w:rsidRPr="00825BC3">
        <w:rPr>
          <w:rFonts w:ascii="Times New Roman" w:hAnsi="Times New Roman" w:cs="Times New Roman"/>
          <w:color w:val="000000"/>
          <w:kern w:val="0"/>
          <w:sz w:val="24"/>
          <w:szCs w:val="24"/>
        </w:rPr>
        <w:t>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3703BB9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0366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0366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4374476D"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0366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10DB92B3"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lastRenderedPageBreak/>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0366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2BCF4047"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B0366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B0366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1"/>
      <w:r w:rsidR="00855F91" w:rsidRPr="00C325E6">
        <w:rPr>
          <w:rFonts w:ascii="Times New Roman" w:eastAsia="Arial Unicode MS" w:hAnsi="Times New Roman" w:cs="Times New Roman"/>
          <w:kern w:val="0"/>
          <w:sz w:val="24"/>
          <w:szCs w:val="24"/>
          <w14:ligatures w14:val="none"/>
        </w:rPr>
        <w:t>.</w:t>
      </w:r>
    </w:p>
    <w:bookmarkEnd w:id="2"/>
    <w:p w14:paraId="3D4056A5" w14:textId="16040F3C"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B03666">
        <w:rPr>
          <w:rFonts w:ascii="Times New Roman" w:hAnsi="Times New Roman" w:cs="Times New Roman"/>
          <w:color w:val="4472C4" w:themeColor="accent1"/>
          <w:kern w:val="0"/>
          <w:sz w:val="24"/>
          <w:szCs w:val="24"/>
          <w:u w:val="single"/>
        </w:rPr>
        <w:t>5</w:t>
      </w:r>
      <w:r w:rsidR="000C3F42" w:rsidRPr="00C325E6">
        <w:rPr>
          <w:rFonts w:ascii="Times New Roman" w:hAnsi="Times New Roman" w:cs="Times New Roman"/>
          <w:color w:val="4472C4" w:themeColor="accent1"/>
          <w:kern w:val="0"/>
          <w:sz w:val="24"/>
          <w:szCs w:val="24"/>
          <w:u w:val="single"/>
        </w:rPr>
        <w:t xml:space="preserve">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25A94A46"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03666">
        <w:rPr>
          <w:rFonts w:ascii="Times New Roman" w:hAnsi="Times New Roman" w:cs="Times New Roman"/>
          <w:color w:val="0070C0"/>
          <w:kern w:val="0"/>
          <w:sz w:val="24"/>
          <w:szCs w:val="24"/>
          <w:u w:val="single"/>
        </w:rPr>
        <w:t>5</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586E8A5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3" w:name="_Hlk157087757"/>
      <w:r w:rsidR="00B0366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bookmarkEnd w:id="3"/>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0C71BF">
        <w:rPr>
          <w:rFonts w:ascii="Times New Roman" w:eastAsia="Calibri" w:hAnsi="Times New Roman" w:cs="Times New Roman"/>
          <w:color w:val="0070C0"/>
          <w:kern w:val="0"/>
          <w:sz w:val="24"/>
          <w:szCs w:val="24"/>
          <w:u w:val="single"/>
          <w:lang w:eastAsia="lt-LT"/>
          <w14:ligatures w14:val="none"/>
        </w:rPr>
        <w:t xml:space="preserve">ir kiti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w:t>
      </w:r>
      <w:r w:rsidR="00B03666" w:rsidRPr="00FA3399">
        <w:rPr>
          <w:rFonts w:ascii="Times New Roman" w:hAnsi="Times New Roman" w:cs="Times New Roman"/>
          <w:color w:val="000000"/>
          <w:kern w:val="0"/>
          <w:sz w:val="24"/>
          <w:szCs w:val="24"/>
        </w:rPr>
        <w:t xml:space="preserve">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03666" w:rsidRPr="00FA3399">
        <w:rPr>
          <w:rFonts w:ascii="Times New Roman" w:hAnsi="Times New Roman" w:cs="Times New Roman"/>
          <w:color w:val="0070C0"/>
          <w:kern w:val="0"/>
          <w:sz w:val="24"/>
          <w:szCs w:val="24"/>
          <w:u w:val="single"/>
        </w:rPr>
        <w:t>6 priede „</w:t>
      </w:r>
      <w:r w:rsidR="00B03666" w:rsidRPr="00FA3399">
        <w:rPr>
          <w:rFonts w:ascii="Times New Roman" w:eastAsia="Calibri" w:hAnsi="Times New Roman" w:cs="Times New Roman"/>
          <w:color w:val="0070C0"/>
          <w:kern w:val="0"/>
          <w:sz w:val="24"/>
          <w:szCs w:val="24"/>
          <w:u w:val="single"/>
          <w:lang w:eastAsia="lt-LT"/>
          <w14:ligatures w14:val="none"/>
        </w:rPr>
        <w:t xml:space="preserve">Kvalifikacijos </w:t>
      </w:r>
      <w:r w:rsidR="000C71BF">
        <w:rPr>
          <w:rFonts w:ascii="Times New Roman" w:eastAsia="Calibri" w:hAnsi="Times New Roman" w:cs="Times New Roman"/>
          <w:color w:val="0070C0"/>
          <w:kern w:val="0"/>
          <w:sz w:val="24"/>
          <w:szCs w:val="24"/>
          <w:u w:val="single"/>
          <w:lang w:eastAsia="lt-LT"/>
          <w14:ligatures w14:val="none"/>
        </w:rPr>
        <w:t xml:space="preserve">ir kiti </w:t>
      </w:r>
      <w:r w:rsidR="00B03666" w:rsidRPr="00FA3399">
        <w:rPr>
          <w:rFonts w:ascii="Times New Roman" w:eastAsia="Calibri" w:hAnsi="Times New Roman" w:cs="Times New Roman"/>
          <w:color w:val="0070C0"/>
          <w:kern w:val="0"/>
          <w:sz w:val="24"/>
          <w:szCs w:val="24"/>
          <w:u w:val="single"/>
          <w:lang w:eastAsia="lt-LT"/>
          <w14:ligatures w14:val="none"/>
        </w:rPr>
        <w:t>reikalavimai tiekėjui</w:t>
      </w:r>
      <w:r w:rsidR="00B03666" w:rsidRPr="00FA3399">
        <w:rPr>
          <w:rFonts w:ascii="Times New Roman" w:hAnsi="Times New Roman" w:cs="Times New Roman"/>
          <w:color w:val="0070C0"/>
          <w:kern w:val="0"/>
          <w:sz w:val="24"/>
          <w:szCs w:val="24"/>
          <w:u w:val="single"/>
        </w:rPr>
        <w:t>“</w:t>
      </w:r>
      <w:r w:rsidR="00B03666" w:rsidRPr="00FA3399">
        <w:rPr>
          <w:rFonts w:ascii="Times New Roman" w:hAnsi="Times New Roman" w:cs="Times New Roman"/>
          <w:color w:val="000000"/>
          <w:kern w:val="0"/>
          <w:sz w:val="24"/>
          <w:szCs w:val="24"/>
        </w:rPr>
        <w:t xml:space="preserve"> nurodytus kvalifikaciją pagrindžiančius dokumentus, laikantis šių reikalavimų:</w:t>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C325E6">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61E38908"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B03666">
        <w:rPr>
          <w:rFonts w:ascii="Times New Roman" w:eastAsia="Arial Unicode MS" w:hAnsi="Times New Roman" w:cs="Times New Roman"/>
          <w:color w:val="4472C4" w:themeColor="accent1"/>
          <w:kern w:val="0"/>
          <w:sz w:val="24"/>
          <w:szCs w:val="24"/>
          <w:u w:val="single"/>
          <w:bdr w:val="nil"/>
          <w14:ligatures w14:val="none"/>
        </w:rPr>
        <w:t>7</w:t>
      </w:r>
      <w:r w:rsidR="00A43889" w:rsidRPr="00C325E6">
        <w:rPr>
          <w:rFonts w:ascii="Times New Roman" w:eastAsia="Arial Unicode MS" w:hAnsi="Times New Roman" w:cs="Times New Roman"/>
          <w:color w:val="4472C4" w:themeColor="accent1"/>
          <w:kern w:val="0"/>
          <w:sz w:val="24"/>
          <w:szCs w:val="24"/>
          <w:u w:val="single"/>
          <w:bdr w:val="nil"/>
          <w14:ligatures w14:val="none"/>
        </w:rPr>
        <w:t xml:space="preserve">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 xml:space="preserve">Jei tiekėjas negali pateikti nurodytų dokumentų, jis turi nurodyti pagrįstas </w:t>
            </w:r>
            <w:r w:rsidRPr="00C325E6">
              <w:rPr>
                <w:rFonts w:ascii="Times New Roman" w:hAnsi="Times New Roman" w:cs="Times New Roman"/>
                <w:i/>
                <w:color w:val="000000"/>
                <w:kern w:val="0"/>
              </w:rPr>
              <w:lastRenderedPageBreak/>
              <w:t>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w:t>
            </w:r>
            <w:r w:rsidRPr="00C325E6">
              <w:rPr>
                <w:rFonts w:ascii="Times New Roman" w:hAnsi="Times New Roman" w:cs="Times New Roman"/>
                <w:color w:val="000000"/>
                <w:kern w:val="0"/>
              </w:rPr>
              <w:lastRenderedPageBreak/>
              <w:t>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6FEF61A" w14:textId="710CEC91" w:rsidR="002617E5" w:rsidRPr="00C325E6" w:rsidRDefault="002A7AC9" w:rsidP="00B03666">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7EB853B1"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B0366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1F0F3533"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B03666">
        <w:rPr>
          <w:rFonts w:ascii="Times New Roman" w:eastAsia="Calibri" w:hAnsi="Times New Roman" w:cs="Times New Roman"/>
          <w:color w:val="0070C0"/>
          <w:kern w:val="0"/>
          <w:sz w:val="24"/>
          <w:szCs w:val="24"/>
          <w:u w:val="single"/>
        </w:rPr>
        <w:t>6</w:t>
      </w:r>
      <w:r w:rsidRPr="00C325E6">
        <w:rPr>
          <w:rFonts w:ascii="Times New Roman" w:eastAsia="Calibri" w:hAnsi="Times New Roman" w:cs="Times New Roman"/>
          <w:color w:val="0070C0"/>
          <w:kern w:val="0"/>
          <w:sz w:val="24"/>
          <w:szCs w:val="24"/>
          <w:u w:val="single"/>
        </w:rPr>
        <w:t xml:space="preserve"> priede „Kvalifikacijos</w:t>
      </w:r>
      <w:r w:rsidR="000C71BF">
        <w:rPr>
          <w:rFonts w:ascii="Times New Roman" w:eastAsia="Calibri" w:hAnsi="Times New Roman" w:cs="Times New Roman"/>
          <w:color w:val="0070C0"/>
          <w:kern w:val="0"/>
          <w:sz w:val="24"/>
          <w:szCs w:val="24"/>
          <w:u w:val="single"/>
        </w:rPr>
        <w:t xml:space="preserve"> ir kiti</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2C3E2709"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03666">
        <w:rPr>
          <w:rFonts w:ascii="Times New Roman" w:eastAsia="Calibri" w:hAnsi="Times New Roman" w:cs="Times New Roman"/>
          <w:color w:val="0070C0"/>
          <w:kern w:val="0"/>
          <w:sz w:val="24"/>
          <w:szCs w:val="24"/>
          <w:u w:val="single"/>
        </w:rPr>
        <w:t>6</w:t>
      </w:r>
      <w:r w:rsidRPr="00C325E6">
        <w:rPr>
          <w:rFonts w:ascii="Times New Roman" w:eastAsia="Calibri" w:hAnsi="Times New Roman" w:cs="Times New Roman"/>
          <w:color w:val="0070C0"/>
          <w:kern w:val="0"/>
          <w:sz w:val="24"/>
          <w:szCs w:val="24"/>
          <w:u w:val="single"/>
        </w:rPr>
        <w:t xml:space="preserve"> priede „Kvalifikacijos</w:t>
      </w:r>
      <w:r w:rsidR="00304F18" w:rsidRPr="00C325E6">
        <w:rPr>
          <w:rFonts w:ascii="Times New Roman" w:eastAsia="Calibri" w:hAnsi="Times New Roman" w:cs="Times New Roman"/>
          <w:color w:val="0070C0"/>
          <w:kern w:val="0"/>
          <w:sz w:val="24"/>
          <w:szCs w:val="24"/>
          <w:u w:val="single"/>
        </w:rPr>
        <w:t xml:space="preserve"> </w:t>
      </w:r>
      <w:r w:rsidR="000C71BF">
        <w:rPr>
          <w:rFonts w:ascii="Times New Roman" w:eastAsia="Calibri" w:hAnsi="Times New Roman" w:cs="Times New Roman"/>
          <w:color w:val="0070C0"/>
          <w:kern w:val="0"/>
          <w:sz w:val="24"/>
          <w:szCs w:val="24"/>
          <w:u w:val="single"/>
        </w:rPr>
        <w:t xml:space="preserve">ir kiti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4" w:name="_Hlk181912918"/>
      <w:r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C325E6">
        <w:rPr>
          <w:rFonts w:ascii="Times New Roman" w:eastAsia="Calibri"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0E5CC4DA"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B03666">
        <w:rPr>
          <w:rFonts w:ascii="Times New Roman" w:hAnsi="Times New Roman" w:cs="Times New Roman"/>
          <w:color w:val="0070C0"/>
          <w:kern w:val="0"/>
          <w:sz w:val="24"/>
          <w:szCs w:val="24"/>
          <w:u w:val="single"/>
        </w:rPr>
        <w:t>4</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E92D84" w14:textId="275609F1" w:rsidR="009C1326" w:rsidRDefault="006F135D" w:rsidP="009C132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36957CDB" w:rsidR="00847ECD" w:rsidRPr="00C325E6"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B03666">
        <w:rPr>
          <w:rFonts w:ascii="Times New Roman" w:hAnsi="Times New Roman" w:cs="Times New Roman"/>
          <w:color w:val="000000"/>
          <w:kern w:val="0"/>
          <w:sz w:val="24"/>
          <w:szCs w:val="24"/>
        </w:rPr>
        <w:t>5</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7B9B5145"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B03666">
        <w:rPr>
          <w:rFonts w:ascii="Times New Roman" w:hAnsi="Times New Roman" w:cs="Times New Roman"/>
          <w:color w:val="000000"/>
          <w:kern w:val="0"/>
          <w:sz w:val="24"/>
          <w:szCs w:val="24"/>
        </w:rPr>
        <w:t>6</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F7AC568"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B0366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sidR="00B03666">
        <w:rPr>
          <w:rFonts w:ascii="Times New Roman" w:hAnsi="Times New Roman" w:cs="Times New Roman"/>
          <w:color w:val="0070C0"/>
          <w:kern w:val="0"/>
          <w:sz w:val="24"/>
          <w:szCs w:val="24"/>
          <w:u w:val="single"/>
        </w:rPr>
        <w:t>7</w:t>
      </w:r>
      <w:r w:rsidR="00D50258" w:rsidRPr="00C325E6">
        <w:rPr>
          <w:rFonts w:ascii="Times New Roman" w:hAnsi="Times New Roman" w:cs="Times New Roman"/>
          <w:color w:val="0070C0"/>
          <w:kern w:val="0"/>
          <w:sz w:val="24"/>
          <w:szCs w:val="24"/>
          <w:u w:val="single"/>
        </w:rPr>
        <w:t xml:space="preserve"> priedas</w:t>
      </w:r>
      <w:r w:rsidR="00D50258" w:rsidRPr="00C325E6">
        <w:rPr>
          <w:rFonts w:ascii="Times New Roman" w:hAnsi="Times New Roman" w:cs="Times New Roman"/>
          <w:color w:val="000000"/>
          <w:kern w:val="0"/>
          <w:sz w:val="24"/>
          <w:szCs w:val="24"/>
        </w:rPr>
        <w:t>)</w:t>
      </w:r>
      <w:r w:rsidR="00B03666">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48F51A" w14:textId="77777777" w:rsidR="00A7364A" w:rsidRPr="00C325E6"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3FB45443"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0C71BF">
        <w:rPr>
          <w:rFonts w:ascii="Times New Roman" w:hAnsi="Times New Roman" w:cs="Times New Roman"/>
          <w:b/>
          <w:bCs/>
          <w:color w:val="000000"/>
          <w:kern w:val="0"/>
          <w:sz w:val="24"/>
          <w:szCs w:val="24"/>
        </w:rPr>
        <w:t>3</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0EB16ABE"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B0366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„Kvalifikacijos</w:t>
      </w:r>
      <w:r w:rsidR="000C71BF">
        <w:rPr>
          <w:rFonts w:ascii="Times New Roman" w:hAnsi="Times New Roman" w:cs="Times New Roman"/>
          <w:color w:val="0070C0"/>
          <w:kern w:val="0"/>
          <w:sz w:val="24"/>
          <w:szCs w:val="24"/>
          <w:u w:val="single"/>
        </w:rPr>
        <w:t xml:space="preserve"> ir kiti </w:t>
      </w:r>
      <w:r w:rsidRPr="00C325E6">
        <w:rPr>
          <w:rFonts w:ascii="Times New Roman" w:hAnsi="Times New Roman" w:cs="Times New Roman"/>
          <w:color w:val="0070C0"/>
          <w:kern w:val="0"/>
          <w:sz w:val="24"/>
          <w:szCs w:val="24"/>
          <w:u w:val="single"/>
        </w:rPr>
        <w:t xml:space="preserve">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928FE">
        <w:rPr>
          <w:rFonts w:ascii="Times New Roman" w:hAnsi="Times New Roman" w:cs="Times New Roman"/>
          <w:b/>
          <w:bCs/>
          <w:color w:val="000000"/>
          <w:kern w:val="0"/>
          <w:sz w:val="24"/>
          <w:szCs w:val="24"/>
        </w:rPr>
        <w:t>10</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34C9EA2F" w:rsidR="00F44555" w:rsidRPr="00C325E6"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.1. </w:t>
      </w:r>
      <w:r w:rsidR="00B03666" w:rsidRPr="00FA3399">
        <w:rPr>
          <w:rFonts w:ascii="Times New Roman" w:hAnsi="Times New Roman" w:cs="Times New Roman"/>
          <w:color w:val="000000"/>
          <w:kern w:val="0"/>
          <w:sz w:val="24"/>
          <w:szCs w:val="24"/>
        </w:rPr>
        <w:t>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1F1A73DC"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7"/>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32817FE9"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B0366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 xml:space="preserve">. p.; </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pasiūlymas pateiktas tinkamai,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2C06006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B03666" w:rsidRPr="00FA3399">
        <w:rPr>
          <w:rFonts w:ascii="Times New Roman" w:hAnsi="Times New Roman" w:cs="Times New Roman"/>
          <w:color w:val="000000"/>
          <w:kern w:val="0"/>
          <w:sz w:val="24"/>
          <w:szCs w:val="24"/>
        </w:rPr>
        <w:t xml:space="preserve">galimo laimėtojo prašo pateikti pirkimo sąlygų </w:t>
      </w:r>
      <w:r w:rsidR="00B03666" w:rsidRPr="00FA3399">
        <w:rPr>
          <w:rFonts w:ascii="Times New Roman" w:hAnsi="Times New Roman" w:cs="Times New Roman"/>
          <w:color w:val="0070C0"/>
          <w:kern w:val="0"/>
          <w:sz w:val="24"/>
          <w:szCs w:val="24"/>
          <w:u w:val="single"/>
        </w:rPr>
        <w:t xml:space="preserve">5 priede „Pašalinimo pagrindai“ </w:t>
      </w:r>
      <w:r w:rsidR="00B03666" w:rsidRPr="00FA3399">
        <w:rPr>
          <w:rFonts w:ascii="Times New Roman" w:hAnsi="Times New Roman" w:cs="Times New Roman"/>
          <w:color w:val="000000"/>
          <w:kern w:val="0"/>
          <w:sz w:val="24"/>
          <w:szCs w:val="24"/>
        </w:rPr>
        <w:t xml:space="preserve">nurodytus dokumentus patvirtinančius tiekėjo pašalinimo pagrindų nebuvimą ir pirkimo sąlygų </w:t>
      </w:r>
      <w:r w:rsidR="00B03666" w:rsidRPr="00FA3399">
        <w:rPr>
          <w:rFonts w:ascii="Times New Roman" w:hAnsi="Times New Roman" w:cs="Times New Roman"/>
          <w:color w:val="0070C0"/>
          <w:kern w:val="0"/>
          <w:sz w:val="24"/>
          <w:szCs w:val="24"/>
          <w:u w:val="single"/>
        </w:rPr>
        <w:t>6 priede „Kvalifikacijos reikalavimai tiekėjui“</w:t>
      </w:r>
      <w:r w:rsidR="00B03666" w:rsidRPr="00FA3399">
        <w:rPr>
          <w:rFonts w:ascii="Times New Roman" w:hAnsi="Times New Roman" w:cs="Times New Roman"/>
          <w:color w:val="0070C0"/>
          <w:kern w:val="0"/>
          <w:sz w:val="24"/>
          <w:szCs w:val="24"/>
        </w:rPr>
        <w:t xml:space="preserve"> </w:t>
      </w:r>
      <w:r w:rsidR="00B03666" w:rsidRPr="00FA3399">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B03666" w:rsidRPr="00FA3399">
        <w:rPr>
          <w:rFonts w:ascii="Times New Roman" w:hAnsi="Times New Roman" w:cs="Times New Roman"/>
          <w:color w:val="0070C0"/>
          <w:kern w:val="0"/>
          <w:sz w:val="24"/>
          <w:szCs w:val="24"/>
          <w:u w:val="single"/>
        </w:rPr>
        <w:t>6 priede „Kvalifikacijos</w:t>
      </w:r>
      <w:r w:rsidR="000C71BF">
        <w:rPr>
          <w:rFonts w:ascii="Times New Roman" w:hAnsi="Times New Roman" w:cs="Times New Roman"/>
          <w:color w:val="0070C0"/>
          <w:kern w:val="0"/>
          <w:sz w:val="24"/>
          <w:szCs w:val="24"/>
          <w:u w:val="single"/>
        </w:rPr>
        <w:t xml:space="preserve"> ir kiti</w:t>
      </w:r>
      <w:r w:rsidR="00B03666" w:rsidRPr="00FA3399">
        <w:rPr>
          <w:rFonts w:ascii="Times New Roman" w:hAnsi="Times New Roman" w:cs="Times New Roman"/>
          <w:color w:val="0070C0"/>
          <w:kern w:val="0"/>
          <w:sz w:val="24"/>
          <w:szCs w:val="24"/>
          <w:u w:val="single"/>
        </w:rPr>
        <w:t xml:space="preserve"> reikalavimai tiekėjui“</w:t>
      </w:r>
      <w:r w:rsidR="00B03666" w:rsidRPr="00FA3399">
        <w:rPr>
          <w:rFonts w:ascii="Times New Roman" w:hAnsi="Times New Roman" w:cs="Times New Roman"/>
          <w:color w:val="0070C0"/>
          <w:kern w:val="0"/>
          <w:sz w:val="24"/>
          <w:szCs w:val="24"/>
        </w:rPr>
        <w:t xml:space="preserve"> </w:t>
      </w:r>
      <w:r w:rsidR="00B03666" w:rsidRPr="00FA3399">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00077CB5"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lastRenderedPageBreak/>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9"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9"/>
    </w:p>
    <w:p w14:paraId="28C897BD" w14:textId="7C939350"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B0366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3A0CAE7"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pasiūlymą pateikęs tiekėjas neatitinka pirkimo sąlygų </w:t>
      </w:r>
      <w:r w:rsidR="00B0366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„Kvalifikacijos</w:t>
      </w:r>
      <w:r w:rsidR="004D5940" w:rsidRPr="00C325E6">
        <w:rPr>
          <w:rFonts w:ascii="Times New Roman" w:hAnsi="Times New Roman" w:cs="Times New Roman"/>
          <w:color w:val="0070C0"/>
          <w:kern w:val="0"/>
          <w:sz w:val="24"/>
          <w:szCs w:val="24"/>
          <w:u w:val="single"/>
        </w:rPr>
        <w:t xml:space="preserve"> </w:t>
      </w:r>
      <w:r w:rsidR="000C71BF">
        <w:rPr>
          <w:rFonts w:ascii="Times New Roman" w:hAnsi="Times New Roman" w:cs="Times New Roman"/>
          <w:color w:val="0070C0"/>
          <w:kern w:val="0"/>
          <w:sz w:val="24"/>
          <w:szCs w:val="24"/>
          <w:u w:val="single"/>
        </w:rPr>
        <w:t xml:space="preserve">ir kiti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4EC7054A"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pasiūlymas neatitinka pirkimo dokumentuose nustatytų reikalavimų;</w:t>
      </w:r>
    </w:p>
    <w:p w14:paraId="46096CF4" w14:textId="03B9A70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1857CBE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2A423603"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4FB8A665"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62417DCC"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3153147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2C90807A"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3F2C5E89"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658A988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2E1AF71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B03666">
        <w:rPr>
          <w:rFonts w:ascii="Times New Roman" w:hAnsi="Times New Roman" w:cs="Times New Roman"/>
          <w:sz w:val="24"/>
          <w:szCs w:val="24"/>
        </w:rPr>
        <w:t>5</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1CCC2E14"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4E327016" w14:textId="2024DBED" w:rsidR="00B03666" w:rsidRPr="006800AF" w:rsidRDefault="006355C6" w:rsidP="006800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881762A" w14:textId="77777777" w:rsidR="00B03666" w:rsidRPr="00C325E6" w:rsidRDefault="00B03666"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E752693" w14:textId="77777777" w:rsidR="00B03666" w:rsidRDefault="006273DE"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03666" w:rsidRPr="00FA3399">
        <w:rPr>
          <w:rFonts w:ascii="Times New Roman" w:hAnsi="Times New Roman" w:cs="Times New Roman"/>
          <w:color w:val="000000"/>
          <w:kern w:val="0"/>
          <w:sz w:val="24"/>
          <w:szCs w:val="24"/>
        </w:rPr>
        <w:t xml:space="preserve">Perkančioji organizacija ekonomiškai naudingiausią pasiūlymą išrenka pagal kainą. </w:t>
      </w:r>
      <w:r w:rsidR="00B03666" w:rsidRPr="00FA3399">
        <w:rPr>
          <w:rFonts w:ascii="Times New Roman" w:hAnsi="Times New Roman" w:cs="Times New Roman"/>
          <w:b/>
          <w:bCs/>
          <w:color w:val="000000"/>
          <w:kern w:val="0"/>
          <w:sz w:val="24"/>
          <w:szCs w:val="24"/>
        </w:rPr>
        <w:t>Ekonomiškai naudingiausiu pasiūlymu laikomas mažiausios kainos pasiūlymas.</w:t>
      </w:r>
    </w:p>
    <w:p w14:paraId="6AFBD74C" w14:textId="1D0D9E0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1470E912" w14:textId="0D4E3CE5" w:rsidR="00163943" w:rsidRDefault="006273DE"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90523A8" w14:textId="77777777" w:rsidR="00163943" w:rsidRPr="00C325E6" w:rsidRDefault="00163943"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593373D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1172D352"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w:t>
      </w:r>
      <w:r w:rsidR="009C1326">
        <w:rPr>
          <w:rFonts w:ascii="Times New Roman" w:hAnsi="Times New Roman" w:cs="Times New Roman"/>
          <w:color w:val="000000"/>
          <w:kern w:val="0"/>
          <w:sz w:val="24"/>
          <w:szCs w:val="24"/>
        </w:rPr>
        <w:t xml:space="preserve"> ir</w:t>
      </w:r>
      <w:r w:rsidR="009C1326" w:rsidRPr="009C1326">
        <w:rPr>
          <w:rFonts w:ascii="Times New Roman" w:hAnsi="Times New Roman" w:cs="Times New Roman"/>
          <w:color w:val="000000"/>
          <w:kern w:val="0"/>
          <w:sz w:val="24"/>
          <w:szCs w:val="24"/>
        </w:rPr>
        <w:t xml:space="preserve"> </w:t>
      </w:r>
      <w:r w:rsidR="009C1326" w:rsidRPr="00B77260">
        <w:rPr>
          <w:rFonts w:ascii="Times New Roman" w:hAnsi="Times New Roman" w:cs="Times New Roman"/>
          <w:color w:val="000000"/>
          <w:kern w:val="0"/>
          <w:sz w:val="24"/>
          <w:szCs w:val="24"/>
        </w:rPr>
        <w:t>ekonominio naudingumo vertinimo reikšmes, įskaitant kainą</w:t>
      </w:r>
      <w:r w:rsidRPr="00C325E6">
        <w:rPr>
          <w:rFonts w:ascii="Times New Roman" w:hAnsi="Times New Roman" w:cs="Times New Roman"/>
          <w:color w:val="000000"/>
          <w:kern w:val="0"/>
          <w:sz w:val="24"/>
          <w:szCs w:val="24"/>
        </w:rPr>
        <w:t xml:space="preserve">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0"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0CB575C5" w:rsidR="002E6A3E" w:rsidRPr="00C325E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825BC3" w:rsidRPr="00FA3399">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FBD4AAF" w14:textId="0D82D94A" w:rsidR="001C1B17" w:rsidRPr="00C325E6" w:rsidRDefault="006273DE"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14F02F12"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 –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28518DD6" w:rsidR="00A4176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7BD26B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825BC3">
        <w:rPr>
          <w:rFonts w:ascii="Times New Roman" w:hAnsi="Times New Roman" w:cs="Times New Roman"/>
          <w:color w:val="0070C0"/>
          <w:kern w:val="0"/>
          <w:sz w:val="24"/>
          <w:szCs w:val="24"/>
          <w:u w:val="single"/>
        </w:rPr>
        <w:t>3</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4"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56E6A" w14:textId="77777777" w:rsidR="0090457E" w:rsidRPr="00F33F86" w:rsidRDefault="0090457E" w:rsidP="006273DE">
      <w:pPr>
        <w:spacing w:after="0" w:line="240" w:lineRule="auto"/>
      </w:pPr>
      <w:r w:rsidRPr="00F33F86">
        <w:separator/>
      </w:r>
    </w:p>
  </w:endnote>
  <w:endnote w:type="continuationSeparator" w:id="0">
    <w:p w14:paraId="6AF9DA56" w14:textId="77777777" w:rsidR="0090457E" w:rsidRPr="00F33F86" w:rsidRDefault="0090457E"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F5B62" w14:textId="77777777" w:rsidR="0090457E" w:rsidRPr="00F33F86" w:rsidRDefault="0090457E" w:rsidP="006273DE">
      <w:pPr>
        <w:spacing w:after="0" w:line="240" w:lineRule="auto"/>
      </w:pPr>
      <w:r w:rsidRPr="00F33F86">
        <w:separator/>
      </w:r>
    </w:p>
  </w:footnote>
  <w:footnote w:type="continuationSeparator" w:id="0">
    <w:p w14:paraId="7A7A9855" w14:textId="77777777" w:rsidR="0090457E" w:rsidRPr="00F33F86" w:rsidRDefault="0090457E"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5"/>
  </w:num>
  <w:num w:numId="3" w16cid:durableId="589389334">
    <w:abstractNumId w:val="4"/>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158A2"/>
    <w:rsid w:val="00022724"/>
    <w:rsid w:val="00025E95"/>
    <w:rsid w:val="0003288C"/>
    <w:rsid w:val="000328DA"/>
    <w:rsid w:val="000345B4"/>
    <w:rsid w:val="00037CD2"/>
    <w:rsid w:val="0004575C"/>
    <w:rsid w:val="00050D6C"/>
    <w:rsid w:val="0005120E"/>
    <w:rsid w:val="000613BD"/>
    <w:rsid w:val="00064A8B"/>
    <w:rsid w:val="00064BDB"/>
    <w:rsid w:val="00066D25"/>
    <w:rsid w:val="000718AD"/>
    <w:rsid w:val="00077CB5"/>
    <w:rsid w:val="000831C5"/>
    <w:rsid w:val="00084384"/>
    <w:rsid w:val="000957DA"/>
    <w:rsid w:val="000A1C0B"/>
    <w:rsid w:val="000A2571"/>
    <w:rsid w:val="000A40AF"/>
    <w:rsid w:val="000A4A68"/>
    <w:rsid w:val="000A50E5"/>
    <w:rsid w:val="000A5A3A"/>
    <w:rsid w:val="000B1052"/>
    <w:rsid w:val="000B32E7"/>
    <w:rsid w:val="000C0E28"/>
    <w:rsid w:val="000C3F42"/>
    <w:rsid w:val="000C71BF"/>
    <w:rsid w:val="000D0889"/>
    <w:rsid w:val="000D7696"/>
    <w:rsid w:val="000E0EDC"/>
    <w:rsid w:val="000E14A8"/>
    <w:rsid w:val="000E56BF"/>
    <w:rsid w:val="000F1A60"/>
    <w:rsid w:val="000F38D5"/>
    <w:rsid w:val="000F3B79"/>
    <w:rsid w:val="00100696"/>
    <w:rsid w:val="00104545"/>
    <w:rsid w:val="0011143C"/>
    <w:rsid w:val="0013397C"/>
    <w:rsid w:val="00133EC8"/>
    <w:rsid w:val="0013408B"/>
    <w:rsid w:val="00137FDE"/>
    <w:rsid w:val="00150C73"/>
    <w:rsid w:val="00150CD7"/>
    <w:rsid w:val="00151AE0"/>
    <w:rsid w:val="00152FF8"/>
    <w:rsid w:val="00156812"/>
    <w:rsid w:val="00163943"/>
    <w:rsid w:val="00174BA3"/>
    <w:rsid w:val="00175E15"/>
    <w:rsid w:val="00175EA6"/>
    <w:rsid w:val="00176EDD"/>
    <w:rsid w:val="00181DC9"/>
    <w:rsid w:val="00190AE3"/>
    <w:rsid w:val="00197EBA"/>
    <w:rsid w:val="00197ED4"/>
    <w:rsid w:val="001A3068"/>
    <w:rsid w:val="001B0CDA"/>
    <w:rsid w:val="001B4A34"/>
    <w:rsid w:val="001B4F28"/>
    <w:rsid w:val="001C0921"/>
    <w:rsid w:val="001C1B17"/>
    <w:rsid w:val="001C1CEF"/>
    <w:rsid w:val="001C2357"/>
    <w:rsid w:val="001C6D53"/>
    <w:rsid w:val="001C753E"/>
    <w:rsid w:val="001D2E37"/>
    <w:rsid w:val="001D465C"/>
    <w:rsid w:val="001E5367"/>
    <w:rsid w:val="001E62EC"/>
    <w:rsid w:val="001F028D"/>
    <w:rsid w:val="001F1236"/>
    <w:rsid w:val="002047A8"/>
    <w:rsid w:val="00210699"/>
    <w:rsid w:val="002165D2"/>
    <w:rsid w:val="00220D25"/>
    <w:rsid w:val="0022173E"/>
    <w:rsid w:val="002221EF"/>
    <w:rsid w:val="00225DDA"/>
    <w:rsid w:val="00232146"/>
    <w:rsid w:val="00234F36"/>
    <w:rsid w:val="00235AB9"/>
    <w:rsid w:val="0023610B"/>
    <w:rsid w:val="002367A6"/>
    <w:rsid w:val="002422D3"/>
    <w:rsid w:val="002547C3"/>
    <w:rsid w:val="002617E5"/>
    <w:rsid w:val="0026549E"/>
    <w:rsid w:val="00275ECD"/>
    <w:rsid w:val="00282C26"/>
    <w:rsid w:val="00285FB2"/>
    <w:rsid w:val="00287A51"/>
    <w:rsid w:val="002901AD"/>
    <w:rsid w:val="002914CE"/>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4651E"/>
    <w:rsid w:val="003571B0"/>
    <w:rsid w:val="003579BD"/>
    <w:rsid w:val="0036527C"/>
    <w:rsid w:val="00366D5A"/>
    <w:rsid w:val="0037152C"/>
    <w:rsid w:val="00374CD9"/>
    <w:rsid w:val="00376716"/>
    <w:rsid w:val="0038208E"/>
    <w:rsid w:val="00382AF5"/>
    <w:rsid w:val="00385679"/>
    <w:rsid w:val="00387325"/>
    <w:rsid w:val="0039058D"/>
    <w:rsid w:val="00392E2A"/>
    <w:rsid w:val="003941E4"/>
    <w:rsid w:val="00395404"/>
    <w:rsid w:val="00396203"/>
    <w:rsid w:val="003A33D2"/>
    <w:rsid w:val="003A5270"/>
    <w:rsid w:val="003B2DCF"/>
    <w:rsid w:val="003B6E74"/>
    <w:rsid w:val="003C2AB0"/>
    <w:rsid w:val="003D17EA"/>
    <w:rsid w:val="003D4745"/>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3FF"/>
    <w:rsid w:val="004B0C28"/>
    <w:rsid w:val="004B3684"/>
    <w:rsid w:val="004B4229"/>
    <w:rsid w:val="004C1472"/>
    <w:rsid w:val="004C52AF"/>
    <w:rsid w:val="004C7CB4"/>
    <w:rsid w:val="004D5722"/>
    <w:rsid w:val="004D5940"/>
    <w:rsid w:val="004D6A73"/>
    <w:rsid w:val="004D7DEE"/>
    <w:rsid w:val="004E7685"/>
    <w:rsid w:val="004F20CB"/>
    <w:rsid w:val="004F3E9E"/>
    <w:rsid w:val="00503A8C"/>
    <w:rsid w:val="00513DB0"/>
    <w:rsid w:val="00515109"/>
    <w:rsid w:val="00515A39"/>
    <w:rsid w:val="0051606E"/>
    <w:rsid w:val="00520DC1"/>
    <w:rsid w:val="005256EF"/>
    <w:rsid w:val="00526D58"/>
    <w:rsid w:val="00530F58"/>
    <w:rsid w:val="00536C61"/>
    <w:rsid w:val="00537BD1"/>
    <w:rsid w:val="00543C9D"/>
    <w:rsid w:val="00544E40"/>
    <w:rsid w:val="00545F61"/>
    <w:rsid w:val="00546EDA"/>
    <w:rsid w:val="00553098"/>
    <w:rsid w:val="00556033"/>
    <w:rsid w:val="00557973"/>
    <w:rsid w:val="0056518F"/>
    <w:rsid w:val="005731B8"/>
    <w:rsid w:val="005731D7"/>
    <w:rsid w:val="0057381D"/>
    <w:rsid w:val="005756A2"/>
    <w:rsid w:val="005767AF"/>
    <w:rsid w:val="00577F54"/>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30D7"/>
    <w:rsid w:val="006355C6"/>
    <w:rsid w:val="00635D2A"/>
    <w:rsid w:val="00646C4B"/>
    <w:rsid w:val="00654F37"/>
    <w:rsid w:val="0065572F"/>
    <w:rsid w:val="006560EF"/>
    <w:rsid w:val="00657CDD"/>
    <w:rsid w:val="00663866"/>
    <w:rsid w:val="006678E3"/>
    <w:rsid w:val="0067287C"/>
    <w:rsid w:val="00674DCD"/>
    <w:rsid w:val="006768FB"/>
    <w:rsid w:val="006800AF"/>
    <w:rsid w:val="00682E81"/>
    <w:rsid w:val="00682FCE"/>
    <w:rsid w:val="00687478"/>
    <w:rsid w:val="0069194E"/>
    <w:rsid w:val="00691BE1"/>
    <w:rsid w:val="006972DD"/>
    <w:rsid w:val="00697894"/>
    <w:rsid w:val="006A28DB"/>
    <w:rsid w:val="006A5DA5"/>
    <w:rsid w:val="006B0EA0"/>
    <w:rsid w:val="006B1FCF"/>
    <w:rsid w:val="006B3448"/>
    <w:rsid w:val="006B4EE2"/>
    <w:rsid w:val="006C008B"/>
    <w:rsid w:val="006C575E"/>
    <w:rsid w:val="006C5D28"/>
    <w:rsid w:val="006D1D8F"/>
    <w:rsid w:val="006D7115"/>
    <w:rsid w:val="006E06E4"/>
    <w:rsid w:val="006E1217"/>
    <w:rsid w:val="006F044F"/>
    <w:rsid w:val="006F0B4C"/>
    <w:rsid w:val="006F135D"/>
    <w:rsid w:val="006F3CAE"/>
    <w:rsid w:val="006F7897"/>
    <w:rsid w:val="00703950"/>
    <w:rsid w:val="00706B4E"/>
    <w:rsid w:val="00710B9C"/>
    <w:rsid w:val="00712284"/>
    <w:rsid w:val="007202A7"/>
    <w:rsid w:val="0072181E"/>
    <w:rsid w:val="007250C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20391"/>
    <w:rsid w:val="00825BC3"/>
    <w:rsid w:val="00826C9F"/>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57E"/>
    <w:rsid w:val="0090461E"/>
    <w:rsid w:val="0091269B"/>
    <w:rsid w:val="00916ECA"/>
    <w:rsid w:val="00920ABD"/>
    <w:rsid w:val="00921769"/>
    <w:rsid w:val="00925BB4"/>
    <w:rsid w:val="00935443"/>
    <w:rsid w:val="00940716"/>
    <w:rsid w:val="009473C0"/>
    <w:rsid w:val="00950EAD"/>
    <w:rsid w:val="00952E9F"/>
    <w:rsid w:val="00952EBF"/>
    <w:rsid w:val="009552DA"/>
    <w:rsid w:val="009669C8"/>
    <w:rsid w:val="0096775B"/>
    <w:rsid w:val="0097583B"/>
    <w:rsid w:val="00977422"/>
    <w:rsid w:val="00977FB7"/>
    <w:rsid w:val="009825C5"/>
    <w:rsid w:val="00983AF8"/>
    <w:rsid w:val="00985A63"/>
    <w:rsid w:val="009929FB"/>
    <w:rsid w:val="00992A00"/>
    <w:rsid w:val="00996CE1"/>
    <w:rsid w:val="009A08B8"/>
    <w:rsid w:val="009A2417"/>
    <w:rsid w:val="009B00F0"/>
    <w:rsid w:val="009B4A07"/>
    <w:rsid w:val="009B4BF5"/>
    <w:rsid w:val="009B566F"/>
    <w:rsid w:val="009C1326"/>
    <w:rsid w:val="009C3E9D"/>
    <w:rsid w:val="009D3223"/>
    <w:rsid w:val="009E50D5"/>
    <w:rsid w:val="009E5171"/>
    <w:rsid w:val="009E5F7E"/>
    <w:rsid w:val="009E7551"/>
    <w:rsid w:val="009F4241"/>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474B4"/>
    <w:rsid w:val="00A5245C"/>
    <w:rsid w:val="00A53BD2"/>
    <w:rsid w:val="00A54D78"/>
    <w:rsid w:val="00A57A5D"/>
    <w:rsid w:val="00A632F5"/>
    <w:rsid w:val="00A65FF5"/>
    <w:rsid w:val="00A6746D"/>
    <w:rsid w:val="00A70D5F"/>
    <w:rsid w:val="00A70DAB"/>
    <w:rsid w:val="00A735AD"/>
    <w:rsid w:val="00A7364A"/>
    <w:rsid w:val="00A84FA2"/>
    <w:rsid w:val="00A86FB0"/>
    <w:rsid w:val="00A9704A"/>
    <w:rsid w:val="00A972E6"/>
    <w:rsid w:val="00AA3A11"/>
    <w:rsid w:val="00AA71F2"/>
    <w:rsid w:val="00AB2D13"/>
    <w:rsid w:val="00AB335C"/>
    <w:rsid w:val="00AB47F6"/>
    <w:rsid w:val="00AB48A5"/>
    <w:rsid w:val="00AC2201"/>
    <w:rsid w:val="00AC3BE6"/>
    <w:rsid w:val="00AC5696"/>
    <w:rsid w:val="00AC6C92"/>
    <w:rsid w:val="00AD0496"/>
    <w:rsid w:val="00AD2208"/>
    <w:rsid w:val="00AD5B65"/>
    <w:rsid w:val="00AE41B5"/>
    <w:rsid w:val="00AE5C0D"/>
    <w:rsid w:val="00AE5FB6"/>
    <w:rsid w:val="00AE627F"/>
    <w:rsid w:val="00B01E55"/>
    <w:rsid w:val="00B03666"/>
    <w:rsid w:val="00B03756"/>
    <w:rsid w:val="00B05DA3"/>
    <w:rsid w:val="00B20FDD"/>
    <w:rsid w:val="00B24766"/>
    <w:rsid w:val="00B25893"/>
    <w:rsid w:val="00B25FA3"/>
    <w:rsid w:val="00B277D6"/>
    <w:rsid w:val="00B30C0D"/>
    <w:rsid w:val="00B3570A"/>
    <w:rsid w:val="00B459E9"/>
    <w:rsid w:val="00B63A95"/>
    <w:rsid w:val="00B74D4B"/>
    <w:rsid w:val="00B80FDF"/>
    <w:rsid w:val="00B823B8"/>
    <w:rsid w:val="00B92437"/>
    <w:rsid w:val="00B96615"/>
    <w:rsid w:val="00BA036B"/>
    <w:rsid w:val="00BA214D"/>
    <w:rsid w:val="00BA3F34"/>
    <w:rsid w:val="00BA4855"/>
    <w:rsid w:val="00BB1B68"/>
    <w:rsid w:val="00BB55C0"/>
    <w:rsid w:val="00BB796F"/>
    <w:rsid w:val="00BC066A"/>
    <w:rsid w:val="00BC1B04"/>
    <w:rsid w:val="00BC28C4"/>
    <w:rsid w:val="00BC2D25"/>
    <w:rsid w:val="00BC6FC2"/>
    <w:rsid w:val="00BC7F79"/>
    <w:rsid w:val="00BD06DC"/>
    <w:rsid w:val="00BE08EB"/>
    <w:rsid w:val="00BE3EA4"/>
    <w:rsid w:val="00BE5262"/>
    <w:rsid w:val="00BF0322"/>
    <w:rsid w:val="00BF19F4"/>
    <w:rsid w:val="00BF1A0C"/>
    <w:rsid w:val="00C03028"/>
    <w:rsid w:val="00C03A7E"/>
    <w:rsid w:val="00C059A2"/>
    <w:rsid w:val="00C06129"/>
    <w:rsid w:val="00C07E45"/>
    <w:rsid w:val="00C07E8E"/>
    <w:rsid w:val="00C20DAE"/>
    <w:rsid w:val="00C325E6"/>
    <w:rsid w:val="00C32906"/>
    <w:rsid w:val="00C36BDA"/>
    <w:rsid w:val="00C521C9"/>
    <w:rsid w:val="00C558BF"/>
    <w:rsid w:val="00C60C03"/>
    <w:rsid w:val="00C62DEC"/>
    <w:rsid w:val="00C65F65"/>
    <w:rsid w:val="00C7375A"/>
    <w:rsid w:val="00C803E2"/>
    <w:rsid w:val="00C85F2D"/>
    <w:rsid w:val="00C92F7C"/>
    <w:rsid w:val="00C9687F"/>
    <w:rsid w:val="00C9735C"/>
    <w:rsid w:val="00CA5ED9"/>
    <w:rsid w:val="00CB136C"/>
    <w:rsid w:val="00CB1A90"/>
    <w:rsid w:val="00CB1C76"/>
    <w:rsid w:val="00CC0ACD"/>
    <w:rsid w:val="00CC18EB"/>
    <w:rsid w:val="00CC1DD0"/>
    <w:rsid w:val="00CC6E71"/>
    <w:rsid w:val="00CD201C"/>
    <w:rsid w:val="00CD328E"/>
    <w:rsid w:val="00CD7554"/>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07B1"/>
    <w:rsid w:val="00D310B0"/>
    <w:rsid w:val="00D34F52"/>
    <w:rsid w:val="00D36438"/>
    <w:rsid w:val="00D37D46"/>
    <w:rsid w:val="00D45D46"/>
    <w:rsid w:val="00D466C6"/>
    <w:rsid w:val="00D50258"/>
    <w:rsid w:val="00D53B92"/>
    <w:rsid w:val="00D611FF"/>
    <w:rsid w:val="00D655D1"/>
    <w:rsid w:val="00D7755C"/>
    <w:rsid w:val="00D80A8E"/>
    <w:rsid w:val="00D84A1A"/>
    <w:rsid w:val="00D85737"/>
    <w:rsid w:val="00D90F20"/>
    <w:rsid w:val="00D9368E"/>
    <w:rsid w:val="00D93D11"/>
    <w:rsid w:val="00D95D4F"/>
    <w:rsid w:val="00D96E78"/>
    <w:rsid w:val="00DA0768"/>
    <w:rsid w:val="00DA285B"/>
    <w:rsid w:val="00DB3653"/>
    <w:rsid w:val="00DB567B"/>
    <w:rsid w:val="00DC2566"/>
    <w:rsid w:val="00DC2C9D"/>
    <w:rsid w:val="00DC4B0D"/>
    <w:rsid w:val="00DC58A8"/>
    <w:rsid w:val="00DC65A8"/>
    <w:rsid w:val="00DC76FB"/>
    <w:rsid w:val="00DC7E26"/>
    <w:rsid w:val="00DD4D1F"/>
    <w:rsid w:val="00DE434D"/>
    <w:rsid w:val="00DF2D5D"/>
    <w:rsid w:val="00DF42C9"/>
    <w:rsid w:val="00E005AC"/>
    <w:rsid w:val="00E01F7C"/>
    <w:rsid w:val="00E034B4"/>
    <w:rsid w:val="00E04A54"/>
    <w:rsid w:val="00E06343"/>
    <w:rsid w:val="00E1264E"/>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845D8"/>
    <w:rsid w:val="00E93586"/>
    <w:rsid w:val="00E93DD8"/>
    <w:rsid w:val="00E95988"/>
    <w:rsid w:val="00EA06D8"/>
    <w:rsid w:val="00EA119E"/>
    <w:rsid w:val="00EA5653"/>
    <w:rsid w:val="00EA6D21"/>
    <w:rsid w:val="00EB6B83"/>
    <w:rsid w:val="00EB7BF9"/>
    <w:rsid w:val="00EC1881"/>
    <w:rsid w:val="00EC2F33"/>
    <w:rsid w:val="00ED0084"/>
    <w:rsid w:val="00ED6DF4"/>
    <w:rsid w:val="00EE2CC2"/>
    <w:rsid w:val="00EE471A"/>
    <w:rsid w:val="00EF25A1"/>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A0AF1"/>
    <w:rsid w:val="00FA143D"/>
    <w:rsid w:val="00FA2B47"/>
    <w:rsid w:val="00FA6AE0"/>
    <w:rsid w:val="00FB0009"/>
    <w:rsid w:val="00FB0CD3"/>
    <w:rsid w:val="00FB151D"/>
    <w:rsid w:val="00FB28A3"/>
    <w:rsid w:val="00FC7523"/>
    <w:rsid w:val="00FD2179"/>
    <w:rsid w:val="00FD2F7B"/>
    <w:rsid w:val="00FD46C8"/>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17279801">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72590441">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16</Pages>
  <Words>40373</Words>
  <Characters>23013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44</cp:revision>
  <dcterms:created xsi:type="dcterms:W3CDTF">2025-02-20T09:45:00Z</dcterms:created>
  <dcterms:modified xsi:type="dcterms:W3CDTF">2025-07-29T05:48:00Z</dcterms:modified>
</cp:coreProperties>
</file>